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3C4F" w:rsidRPr="00D518B1" w:rsidRDefault="00683C4F" w:rsidP="00D518B1">
      <w:pPr>
        <w:jc w:val="center"/>
        <w:rPr>
          <w:sz w:val="28"/>
          <w:szCs w:val="28"/>
        </w:rPr>
      </w:pPr>
      <w:r w:rsidRPr="00D518B1">
        <w:rPr>
          <w:sz w:val="28"/>
          <w:szCs w:val="28"/>
          <w:lang w:val="en-CA"/>
        </w:rPr>
        <w:fldChar w:fldCharType="begin"/>
      </w:r>
      <w:r w:rsidRPr="00D518B1">
        <w:rPr>
          <w:sz w:val="28"/>
          <w:szCs w:val="28"/>
          <w:lang w:val="en-CA"/>
        </w:rPr>
        <w:instrText xml:space="preserve"> SEQ CHAPTER \h \r 1</w:instrText>
      </w:r>
      <w:r w:rsidRPr="00D518B1">
        <w:rPr>
          <w:sz w:val="28"/>
          <w:szCs w:val="28"/>
          <w:lang w:val="en-CA"/>
        </w:rPr>
        <w:fldChar w:fldCharType="end"/>
      </w:r>
      <w:r w:rsidRPr="00D518B1">
        <w:rPr>
          <w:sz w:val="28"/>
          <w:szCs w:val="28"/>
        </w:rPr>
        <w:t xml:space="preserve">ROBERT W. </w:t>
      </w:r>
      <w:proofErr w:type="spellStart"/>
      <w:r w:rsidRPr="00D518B1">
        <w:rPr>
          <w:sz w:val="28"/>
          <w:szCs w:val="28"/>
        </w:rPr>
        <w:t>McCLUGGAGE</w:t>
      </w:r>
      <w:proofErr w:type="spellEnd"/>
      <w:r w:rsidRPr="00D518B1">
        <w:rPr>
          <w:sz w:val="28"/>
          <w:szCs w:val="28"/>
        </w:rPr>
        <w:t xml:space="preserve"> AWARD LIST</w:t>
      </w:r>
    </w:p>
    <w:p w:rsidR="00683C4F" w:rsidRPr="00D518B1" w:rsidRDefault="00683C4F" w:rsidP="00D518B1">
      <w:pPr>
        <w:rPr>
          <w:sz w:val="24"/>
          <w:szCs w:val="24"/>
        </w:rPr>
      </w:pPr>
    </w:p>
    <w:p w:rsidR="00683C4F" w:rsidRDefault="00DA190B" w:rsidP="00D518B1">
      <w:pPr>
        <w:rPr>
          <w:sz w:val="24"/>
          <w:szCs w:val="24"/>
        </w:rPr>
      </w:pPr>
      <w:r>
        <w:rPr>
          <w:sz w:val="24"/>
          <w:szCs w:val="24"/>
        </w:rPr>
        <w:t>2013</w:t>
      </w:r>
    </w:p>
    <w:p w:rsidR="00DA190B" w:rsidRDefault="00DA190B" w:rsidP="00D518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Matthew </w:t>
      </w:r>
      <w:proofErr w:type="spellStart"/>
      <w:r>
        <w:rPr>
          <w:sz w:val="24"/>
          <w:szCs w:val="24"/>
        </w:rPr>
        <w:t>Janeczko</w:t>
      </w:r>
      <w:proofErr w:type="spellEnd"/>
      <w:r>
        <w:rPr>
          <w:sz w:val="24"/>
          <w:szCs w:val="24"/>
        </w:rPr>
        <w:t xml:space="preserve"> “We Desire Death’ War, Terror, and the Chechen Jihad”</w:t>
      </w:r>
    </w:p>
    <w:p w:rsidR="00DA190B" w:rsidRPr="00D518B1" w:rsidRDefault="00DA190B" w:rsidP="00D518B1">
      <w:pPr>
        <w:rPr>
          <w:sz w:val="24"/>
          <w:szCs w:val="24"/>
        </w:rPr>
      </w:pPr>
    </w:p>
    <w:p w:rsidR="008D22C0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</w:p>
    <w:p w:rsidR="008D22C0" w:rsidRDefault="008D22C0" w:rsidP="008D22C0">
      <w:pPr>
        <w:ind w:firstLine="720"/>
        <w:rPr>
          <w:sz w:val="24"/>
          <w:szCs w:val="24"/>
        </w:rPr>
      </w:pPr>
      <w:r w:rsidRPr="0068116B">
        <w:rPr>
          <w:sz w:val="24"/>
          <w:szCs w:val="24"/>
        </w:rPr>
        <w:t xml:space="preserve">Matthew </w:t>
      </w:r>
      <w:proofErr w:type="spellStart"/>
      <w:r w:rsidRPr="0068116B">
        <w:rPr>
          <w:sz w:val="24"/>
          <w:szCs w:val="24"/>
        </w:rPr>
        <w:t>Janeczko</w:t>
      </w:r>
      <w:proofErr w:type="spellEnd"/>
      <w:r>
        <w:rPr>
          <w:sz w:val="24"/>
          <w:szCs w:val="24"/>
        </w:rPr>
        <w:t xml:space="preserve"> </w:t>
      </w:r>
      <w:r w:rsidRPr="0068116B">
        <w:rPr>
          <w:sz w:val="24"/>
          <w:szCs w:val="24"/>
        </w:rPr>
        <w:t>“Deliverer or Destroyer: 19</w:t>
      </w:r>
      <w:r w:rsidRPr="0068116B">
        <w:rPr>
          <w:sz w:val="24"/>
          <w:szCs w:val="24"/>
          <w:vertAlign w:val="superscript"/>
        </w:rPr>
        <w:t>th</w:t>
      </w:r>
      <w:r w:rsidRPr="0068116B">
        <w:rPr>
          <w:sz w:val="24"/>
          <w:szCs w:val="24"/>
        </w:rPr>
        <w:t xml:space="preserve"> Century Perceptions of the Russian </w:t>
      </w:r>
      <w:r w:rsidRPr="0068116B">
        <w:rPr>
          <w:sz w:val="24"/>
          <w:szCs w:val="24"/>
        </w:rPr>
        <w:tab/>
      </w:r>
      <w:r w:rsidRPr="0068116B">
        <w:rPr>
          <w:sz w:val="24"/>
          <w:szCs w:val="24"/>
        </w:rPr>
        <w:tab/>
        <w:t>Peasantry”</w:t>
      </w:r>
    </w:p>
    <w:p w:rsidR="008D22C0" w:rsidRPr="0068116B" w:rsidRDefault="008D22C0" w:rsidP="008D22C0">
      <w:pPr>
        <w:ind w:firstLine="720"/>
        <w:rPr>
          <w:sz w:val="24"/>
          <w:szCs w:val="24"/>
        </w:rPr>
      </w:pPr>
    </w:p>
    <w:p w:rsidR="008D22C0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</w:r>
    </w:p>
    <w:p w:rsidR="008D22C0" w:rsidRDefault="008D22C0" w:rsidP="00D518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Kaitlin </w:t>
      </w:r>
      <w:proofErr w:type="spellStart"/>
      <w:r>
        <w:rPr>
          <w:sz w:val="24"/>
          <w:szCs w:val="24"/>
        </w:rPr>
        <w:t>Pontzer</w:t>
      </w:r>
      <w:proofErr w:type="spellEnd"/>
      <w:r>
        <w:rPr>
          <w:sz w:val="24"/>
          <w:szCs w:val="24"/>
        </w:rPr>
        <w:t xml:space="preserve"> “The Conduct of Enemies:  Emotions in Partisan Politics </w:t>
      </w:r>
      <w:proofErr w:type="gramStart"/>
      <w:r>
        <w:rPr>
          <w:sz w:val="24"/>
          <w:szCs w:val="24"/>
        </w:rPr>
        <w:t>During</w:t>
      </w:r>
      <w:proofErr w:type="gramEnd"/>
      <w:r>
        <w:rPr>
          <w:sz w:val="24"/>
          <w:szCs w:val="24"/>
        </w:rPr>
        <w:t xml:space="preserve"> the </w:t>
      </w:r>
      <w:r>
        <w:rPr>
          <w:sz w:val="24"/>
          <w:szCs w:val="24"/>
        </w:rPr>
        <w:tab/>
        <w:t>Reign of Queen Anne”</w:t>
      </w:r>
    </w:p>
    <w:p w:rsidR="008D22C0" w:rsidRDefault="008D22C0" w:rsidP="00D518B1">
      <w:pPr>
        <w:rPr>
          <w:sz w:val="24"/>
          <w:szCs w:val="24"/>
        </w:rPr>
      </w:pPr>
    </w:p>
    <w:p w:rsidR="008D22C0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Thomas Greene </w:t>
      </w:r>
      <w:r w:rsidRPr="007C3721">
        <w:rPr>
          <w:sz w:val="24"/>
          <w:szCs w:val="24"/>
        </w:rPr>
        <w:t xml:space="preserve">"De </w:t>
      </w:r>
      <w:proofErr w:type="spellStart"/>
      <w:r w:rsidRPr="007C3721">
        <w:rPr>
          <w:sz w:val="24"/>
          <w:szCs w:val="24"/>
        </w:rPr>
        <w:t>filii</w:t>
      </w:r>
      <w:proofErr w:type="spellEnd"/>
      <w:r w:rsidRPr="007C3721">
        <w:rPr>
          <w:sz w:val="24"/>
          <w:szCs w:val="24"/>
        </w:rPr>
        <w:t xml:space="preserve"> </w:t>
      </w:r>
      <w:proofErr w:type="spellStart"/>
      <w:r w:rsidRPr="007C3721">
        <w:rPr>
          <w:sz w:val="24"/>
          <w:szCs w:val="24"/>
        </w:rPr>
        <w:t>irae</w:t>
      </w:r>
      <w:proofErr w:type="spellEnd"/>
      <w:r w:rsidRPr="007C3721">
        <w:rPr>
          <w:sz w:val="24"/>
          <w:szCs w:val="24"/>
        </w:rPr>
        <w:t xml:space="preserve"> </w:t>
      </w:r>
      <w:proofErr w:type="spellStart"/>
      <w:r w:rsidRPr="007C3721">
        <w:rPr>
          <w:sz w:val="24"/>
          <w:szCs w:val="24"/>
        </w:rPr>
        <w:t>facit</w:t>
      </w:r>
      <w:proofErr w:type="spellEnd"/>
      <w:r w:rsidRPr="007C3721">
        <w:rPr>
          <w:sz w:val="24"/>
          <w:szCs w:val="24"/>
        </w:rPr>
        <w:t xml:space="preserve"> </w:t>
      </w:r>
      <w:proofErr w:type="spellStart"/>
      <w:r w:rsidRPr="007C3721">
        <w:rPr>
          <w:sz w:val="24"/>
          <w:szCs w:val="24"/>
        </w:rPr>
        <w:t>filios</w:t>
      </w:r>
      <w:proofErr w:type="spellEnd"/>
      <w:r w:rsidRPr="007C3721">
        <w:rPr>
          <w:sz w:val="24"/>
          <w:szCs w:val="24"/>
        </w:rPr>
        <w:t xml:space="preserve"> Dei": Emotional Transformation in the </w:t>
      </w:r>
      <w:r>
        <w:rPr>
          <w:sz w:val="24"/>
          <w:szCs w:val="24"/>
        </w:rPr>
        <w:tab/>
      </w:r>
      <w:r w:rsidRPr="007C3721">
        <w:rPr>
          <w:sz w:val="24"/>
          <w:szCs w:val="24"/>
        </w:rPr>
        <w:t>Carolingian</w:t>
      </w:r>
      <w:r>
        <w:rPr>
          <w:sz w:val="24"/>
          <w:szCs w:val="24"/>
        </w:rPr>
        <w:t xml:space="preserve"> </w:t>
      </w:r>
      <w:r w:rsidRPr="007C3721">
        <w:rPr>
          <w:sz w:val="24"/>
          <w:szCs w:val="24"/>
        </w:rPr>
        <w:t>Baptismal Ritual</w:t>
      </w:r>
      <w:r>
        <w:rPr>
          <w:sz w:val="24"/>
          <w:szCs w:val="24"/>
        </w:rPr>
        <w:t>”</w:t>
      </w:r>
    </w:p>
    <w:p w:rsidR="008D22C0" w:rsidRDefault="008D22C0" w:rsidP="008D22C0">
      <w:pPr>
        <w:rPr>
          <w:sz w:val="24"/>
          <w:szCs w:val="24"/>
        </w:rPr>
      </w:pP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2009</w:t>
      </w:r>
      <w:r w:rsidRPr="00D518B1">
        <w:rPr>
          <w:sz w:val="24"/>
          <w:szCs w:val="24"/>
        </w:rPr>
        <w:tab/>
      </w:r>
    </w:p>
    <w:p w:rsidR="008D22C0" w:rsidRPr="00D518B1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518B1">
        <w:rPr>
          <w:sz w:val="24"/>
          <w:szCs w:val="24"/>
        </w:rPr>
        <w:t xml:space="preserve">Joel F. Yoder “A </w:t>
      </w:r>
      <w:proofErr w:type="spellStart"/>
      <w:r w:rsidRPr="00D518B1">
        <w:rPr>
          <w:sz w:val="24"/>
          <w:szCs w:val="24"/>
        </w:rPr>
        <w:t>Philospher</w:t>
      </w:r>
      <w:proofErr w:type="spellEnd"/>
      <w:r w:rsidRPr="00D518B1">
        <w:rPr>
          <w:sz w:val="24"/>
          <w:szCs w:val="24"/>
        </w:rPr>
        <w:t xml:space="preserve"> of the Future Herbert Spencer and His American Audience, </w:t>
      </w:r>
      <w:r w:rsidRPr="00D518B1">
        <w:rPr>
          <w:sz w:val="24"/>
          <w:szCs w:val="24"/>
        </w:rPr>
        <w:tab/>
        <w:t>1850-1885”</w:t>
      </w:r>
    </w:p>
    <w:p w:rsidR="008D22C0" w:rsidRDefault="008D22C0" w:rsidP="00D518B1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2008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Adam </w:t>
      </w:r>
      <w:proofErr w:type="spellStart"/>
      <w:r w:rsidRPr="00D518B1">
        <w:rPr>
          <w:sz w:val="24"/>
          <w:szCs w:val="24"/>
        </w:rPr>
        <w:t>Shprintzen</w:t>
      </w:r>
      <w:proofErr w:type="spellEnd"/>
      <w:r w:rsidRPr="00D518B1">
        <w:rPr>
          <w:sz w:val="24"/>
          <w:szCs w:val="24"/>
        </w:rPr>
        <w:t xml:space="preserve">, "Poets of Bran and Pumpkins:  </w:t>
      </w:r>
      <w:proofErr w:type="spellStart"/>
      <w:r w:rsidRPr="00D518B1">
        <w:rPr>
          <w:sz w:val="24"/>
          <w:szCs w:val="24"/>
        </w:rPr>
        <w:t>Grahamism</w:t>
      </w:r>
      <w:proofErr w:type="spellEnd"/>
      <w:r w:rsidRPr="00D518B1">
        <w:rPr>
          <w:sz w:val="24"/>
          <w:szCs w:val="24"/>
        </w:rPr>
        <w:t xml:space="preserve">, the American Vegetarian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Society and the Rise of Personal Political Consciousness in the Antebellum North”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2007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>Daniel O’Gorman, “Elevating Edmund, 869-1200:  Developing the Cult of an Anglo-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 xml:space="preserve">Saxon </w:t>
      </w:r>
      <w:r w:rsidRPr="00D518B1">
        <w:rPr>
          <w:sz w:val="24"/>
          <w:szCs w:val="24"/>
        </w:rPr>
        <w:tab/>
        <w:t>Saint”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2006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Marc </w:t>
      </w:r>
      <w:proofErr w:type="spellStart"/>
      <w:r w:rsidRPr="00D518B1">
        <w:rPr>
          <w:sz w:val="24"/>
          <w:szCs w:val="24"/>
        </w:rPr>
        <w:t>Dluger</w:t>
      </w:r>
      <w:proofErr w:type="spellEnd"/>
      <w:r w:rsidRPr="00D518B1">
        <w:rPr>
          <w:sz w:val="24"/>
          <w:szCs w:val="24"/>
        </w:rPr>
        <w:t>, “The Cultural Impact of Star Wars Action Figures”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2005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</w:r>
      <w:proofErr w:type="spellStart"/>
      <w:r w:rsidRPr="00D518B1">
        <w:rPr>
          <w:sz w:val="24"/>
          <w:szCs w:val="24"/>
        </w:rPr>
        <w:t>Dejan</w:t>
      </w:r>
      <w:proofErr w:type="spellEnd"/>
      <w:r w:rsidRPr="00D518B1">
        <w:rPr>
          <w:sz w:val="24"/>
          <w:szCs w:val="24"/>
        </w:rPr>
        <w:t xml:space="preserve"> </w:t>
      </w:r>
      <w:proofErr w:type="spellStart"/>
      <w:r w:rsidRPr="00D518B1">
        <w:rPr>
          <w:sz w:val="24"/>
          <w:szCs w:val="24"/>
        </w:rPr>
        <w:t>Kralj</w:t>
      </w:r>
      <w:proofErr w:type="spellEnd"/>
      <w:r w:rsidRPr="00D518B1">
        <w:rPr>
          <w:sz w:val="24"/>
          <w:szCs w:val="24"/>
        </w:rPr>
        <w:t xml:space="preserve">, “National Unity or Disarray:  </w:t>
      </w:r>
      <w:proofErr w:type="spellStart"/>
      <w:r w:rsidRPr="00D518B1">
        <w:rPr>
          <w:sz w:val="24"/>
          <w:szCs w:val="24"/>
        </w:rPr>
        <w:t>Ethnonational</w:t>
      </w:r>
      <w:proofErr w:type="spellEnd"/>
      <w:r w:rsidRPr="00D518B1">
        <w:rPr>
          <w:sz w:val="24"/>
          <w:szCs w:val="24"/>
        </w:rPr>
        <w:t xml:space="preserve"> Identity and Construction </w:t>
      </w:r>
      <w:r>
        <w:rPr>
          <w:sz w:val="24"/>
          <w:szCs w:val="24"/>
        </w:rPr>
        <w:tab/>
      </w:r>
      <w:proofErr w:type="gramStart"/>
      <w:r w:rsidRPr="00D518B1">
        <w:rPr>
          <w:sz w:val="24"/>
          <w:szCs w:val="24"/>
        </w:rPr>
        <w:t>Among</w:t>
      </w:r>
      <w:proofErr w:type="gramEnd"/>
      <w:r w:rsidRPr="00D518B1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D518B1">
        <w:rPr>
          <w:sz w:val="24"/>
          <w:szCs w:val="24"/>
        </w:rPr>
        <w:t>Bosnian, Croat and Serb Diaspora”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2004</w:t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</w:r>
      <w:proofErr w:type="spellStart"/>
      <w:r w:rsidRPr="00D518B1">
        <w:rPr>
          <w:sz w:val="24"/>
          <w:szCs w:val="24"/>
        </w:rPr>
        <w:t>Dejan</w:t>
      </w:r>
      <w:proofErr w:type="spellEnd"/>
      <w:r w:rsidRPr="00D518B1">
        <w:rPr>
          <w:sz w:val="24"/>
          <w:szCs w:val="24"/>
        </w:rPr>
        <w:t xml:space="preserve"> </w:t>
      </w:r>
      <w:proofErr w:type="spellStart"/>
      <w:r w:rsidRPr="00D518B1">
        <w:rPr>
          <w:sz w:val="24"/>
          <w:szCs w:val="24"/>
        </w:rPr>
        <w:t>Kralj</w:t>
      </w:r>
      <w:proofErr w:type="spellEnd"/>
      <w:r w:rsidRPr="00D518B1">
        <w:rPr>
          <w:sz w:val="24"/>
          <w:szCs w:val="24"/>
        </w:rPr>
        <w:t xml:space="preserve">, “Atom Bombs and Cold Wars: Ray Bradbury and the Emergence of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Dystopia in Post-World War II America”</w:t>
      </w:r>
    </w:p>
    <w:p w:rsidR="008D22C0" w:rsidRDefault="008D22C0" w:rsidP="00D518B1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2003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</w:r>
      <w:proofErr w:type="spellStart"/>
      <w:r w:rsidRPr="00D518B1">
        <w:rPr>
          <w:sz w:val="24"/>
          <w:szCs w:val="24"/>
        </w:rPr>
        <w:t>Jilana</w:t>
      </w:r>
      <w:proofErr w:type="spellEnd"/>
      <w:r w:rsidRPr="00D518B1">
        <w:rPr>
          <w:sz w:val="24"/>
          <w:szCs w:val="24"/>
        </w:rPr>
        <w:t xml:space="preserve"> </w:t>
      </w:r>
      <w:proofErr w:type="spellStart"/>
      <w:r w:rsidRPr="00D518B1">
        <w:rPr>
          <w:sz w:val="24"/>
          <w:szCs w:val="24"/>
        </w:rPr>
        <w:t>Ordman</w:t>
      </w:r>
      <w:proofErr w:type="spellEnd"/>
      <w:r w:rsidRPr="00D518B1">
        <w:rPr>
          <w:sz w:val="24"/>
          <w:szCs w:val="24"/>
        </w:rPr>
        <w:t>, “</w:t>
      </w:r>
      <w:proofErr w:type="spellStart"/>
      <w:r w:rsidRPr="00D518B1">
        <w:rPr>
          <w:i/>
          <w:iCs/>
          <w:sz w:val="24"/>
          <w:szCs w:val="24"/>
        </w:rPr>
        <w:t>Viriliter</w:t>
      </w:r>
      <w:proofErr w:type="spellEnd"/>
      <w:r w:rsidRPr="00D518B1">
        <w:rPr>
          <w:i/>
          <w:iCs/>
          <w:sz w:val="24"/>
          <w:szCs w:val="24"/>
        </w:rPr>
        <w:t xml:space="preserve"> </w:t>
      </w:r>
      <w:proofErr w:type="gramStart"/>
      <w:r w:rsidRPr="00D518B1">
        <w:rPr>
          <w:i/>
          <w:iCs/>
          <w:sz w:val="24"/>
          <w:szCs w:val="24"/>
        </w:rPr>
        <w:t>et</w:t>
      </w:r>
      <w:proofErr w:type="gramEnd"/>
      <w:r w:rsidRPr="00D518B1">
        <w:rPr>
          <w:i/>
          <w:iCs/>
          <w:sz w:val="24"/>
          <w:szCs w:val="24"/>
        </w:rPr>
        <w:t xml:space="preserve"> sine </w:t>
      </w:r>
      <w:proofErr w:type="spellStart"/>
      <w:r w:rsidRPr="00D518B1">
        <w:rPr>
          <w:i/>
          <w:iCs/>
          <w:sz w:val="24"/>
          <w:szCs w:val="24"/>
        </w:rPr>
        <w:t>Timore</w:t>
      </w:r>
      <w:proofErr w:type="spellEnd"/>
      <w:r w:rsidRPr="00D518B1">
        <w:rPr>
          <w:sz w:val="24"/>
          <w:szCs w:val="24"/>
        </w:rPr>
        <w:t xml:space="preserve">:  Fear and Courage Among the First Crusaders, </w:t>
      </w:r>
      <w:r w:rsidRPr="00D518B1">
        <w:rPr>
          <w:sz w:val="24"/>
          <w:szCs w:val="24"/>
        </w:rPr>
        <w:tab/>
      </w:r>
      <w:r w:rsidRPr="00D518B1">
        <w:rPr>
          <w:sz w:val="24"/>
          <w:szCs w:val="24"/>
        </w:rPr>
        <w:tab/>
        <w:t>1095 to 1099"</w:t>
      </w:r>
    </w:p>
    <w:p w:rsidR="008D22C0" w:rsidRPr="00D518B1" w:rsidRDefault="008D22C0" w:rsidP="008D22C0">
      <w:pPr>
        <w:rPr>
          <w:sz w:val="24"/>
          <w:szCs w:val="24"/>
        </w:rPr>
      </w:pPr>
    </w:p>
    <w:p w:rsidR="001579C5" w:rsidRDefault="001579C5" w:rsidP="008D22C0">
      <w:pPr>
        <w:rPr>
          <w:sz w:val="24"/>
          <w:szCs w:val="24"/>
        </w:rPr>
      </w:pPr>
    </w:p>
    <w:p w:rsidR="001579C5" w:rsidRDefault="001579C5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lastRenderedPageBreak/>
        <w:t>2002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Nona P. Martin, “Race to the Finish: The Story of Loyola 1963 Basketball Season and Its </w:t>
      </w:r>
      <w:r w:rsidRPr="00D518B1">
        <w:rPr>
          <w:sz w:val="24"/>
          <w:szCs w:val="24"/>
        </w:rPr>
        <w:tab/>
        <w:t>Place in the Civil Rights Movement”</w:t>
      </w:r>
    </w:p>
    <w:p w:rsidR="008D22C0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2001</w:t>
      </w:r>
      <w:r w:rsidRPr="00D518B1">
        <w:rPr>
          <w:sz w:val="24"/>
          <w:szCs w:val="24"/>
        </w:rPr>
        <w:tab/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Tim Lacy, “Toward the </w:t>
      </w:r>
      <w:r w:rsidRPr="00D518B1">
        <w:rPr>
          <w:i/>
          <w:iCs/>
          <w:sz w:val="24"/>
          <w:szCs w:val="24"/>
        </w:rPr>
        <w:t>Great Books</w:t>
      </w:r>
      <w:r w:rsidRPr="00D518B1">
        <w:rPr>
          <w:sz w:val="24"/>
          <w:szCs w:val="24"/>
        </w:rPr>
        <w:t>: the Early Thought of Mortimer Adler”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2000</w:t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Matthew P. </w:t>
      </w:r>
      <w:proofErr w:type="spellStart"/>
      <w:r w:rsidRPr="00D518B1">
        <w:rPr>
          <w:sz w:val="24"/>
          <w:szCs w:val="24"/>
        </w:rPr>
        <w:t>Szromba</w:t>
      </w:r>
      <w:proofErr w:type="spellEnd"/>
      <w:r w:rsidRPr="00D518B1">
        <w:rPr>
          <w:sz w:val="24"/>
          <w:szCs w:val="24"/>
        </w:rPr>
        <w:t xml:space="preserve">, "The Civil Courts of the Verge:  the </w:t>
      </w:r>
      <w:proofErr w:type="spellStart"/>
      <w:r w:rsidRPr="00D518B1">
        <w:rPr>
          <w:sz w:val="24"/>
          <w:szCs w:val="24"/>
        </w:rPr>
        <w:t>Marshalsea</w:t>
      </w:r>
      <w:proofErr w:type="spellEnd"/>
      <w:r w:rsidRPr="00D518B1">
        <w:rPr>
          <w:sz w:val="24"/>
          <w:szCs w:val="24"/>
        </w:rPr>
        <w:t xml:space="preserve"> and the </w:t>
      </w:r>
      <w:smartTag w:uri="urn:schemas-microsoft-com:office:smarttags" w:element="Street">
        <w:smartTag w:uri="urn:schemas-microsoft-com:office:smarttags" w:element="address">
          <w:r w:rsidRPr="00D518B1">
            <w:rPr>
              <w:sz w:val="24"/>
              <w:szCs w:val="24"/>
            </w:rPr>
            <w:t xml:space="preserve">Palace </w:t>
          </w:r>
          <w:r>
            <w:rPr>
              <w:sz w:val="24"/>
              <w:szCs w:val="24"/>
            </w:rPr>
            <w:tab/>
          </w:r>
          <w:r w:rsidRPr="00D518B1">
            <w:rPr>
              <w:sz w:val="24"/>
              <w:szCs w:val="24"/>
            </w:rPr>
            <w:t>Court</w:t>
          </w:r>
        </w:smartTag>
      </w:smartTag>
      <w:proofErr w:type="gramStart"/>
      <w:r w:rsidRPr="00D518B1">
        <w:rPr>
          <w:sz w:val="24"/>
          <w:szCs w:val="24"/>
        </w:rPr>
        <w:t>”  Alan</w:t>
      </w:r>
      <w:proofErr w:type="gramEnd"/>
      <w:r w:rsidRPr="00D518B1">
        <w:rPr>
          <w:sz w:val="24"/>
          <w:szCs w:val="24"/>
        </w:rPr>
        <w:t xml:space="preserve"> G. Zola, "Pope Nicholas I and Monasticism in 863" 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1999</w:t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David </w:t>
      </w:r>
      <w:proofErr w:type="spellStart"/>
      <w:r w:rsidRPr="00D518B1">
        <w:rPr>
          <w:sz w:val="24"/>
          <w:szCs w:val="24"/>
        </w:rPr>
        <w:t>MacLaren</w:t>
      </w:r>
      <w:proofErr w:type="spellEnd"/>
      <w:r w:rsidRPr="00D518B1">
        <w:rPr>
          <w:sz w:val="24"/>
          <w:szCs w:val="24"/>
        </w:rPr>
        <w:t xml:space="preserve">, “Black Skin over Red Blood:  African-American Protests during the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Second World War”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1998</w:t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Mark Long, “Speaking of Disease:  The Black Lung Movement and the Tradition of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Social Medicine”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1997</w:t>
      </w:r>
    </w:p>
    <w:p w:rsidR="008D22C0" w:rsidRDefault="008D22C0" w:rsidP="008D22C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518B1">
        <w:rPr>
          <w:sz w:val="24"/>
          <w:szCs w:val="24"/>
        </w:rPr>
        <w:t xml:space="preserve">Michael O’Malley, “Local Relief </w:t>
      </w:r>
      <w:proofErr w:type="gramStart"/>
      <w:r w:rsidRPr="00D518B1">
        <w:rPr>
          <w:sz w:val="24"/>
          <w:szCs w:val="24"/>
        </w:rPr>
        <w:t>During</w:t>
      </w:r>
      <w:proofErr w:type="gramEnd"/>
      <w:r w:rsidRPr="00D518B1">
        <w:rPr>
          <w:sz w:val="24"/>
          <w:szCs w:val="24"/>
        </w:rPr>
        <w:t xml:space="preserve"> the Great Irish Famine 1845-50:  The Case of </w:t>
      </w:r>
      <w:r>
        <w:rPr>
          <w:sz w:val="24"/>
          <w:szCs w:val="24"/>
        </w:rPr>
        <w:tab/>
      </w:r>
      <w:proofErr w:type="spellStart"/>
      <w:r w:rsidRPr="00D518B1">
        <w:rPr>
          <w:sz w:val="24"/>
          <w:szCs w:val="24"/>
        </w:rPr>
        <w:t>Castlebar</w:t>
      </w:r>
      <w:proofErr w:type="spellEnd"/>
      <w:r w:rsidRPr="00D518B1">
        <w:rPr>
          <w:sz w:val="24"/>
          <w:szCs w:val="24"/>
        </w:rPr>
        <w:t>, County May, 1846-1947"</w:t>
      </w:r>
    </w:p>
    <w:p w:rsidR="008D22C0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1996</w:t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>Scott Newman, “</w:t>
      </w:r>
      <w:proofErr w:type="spellStart"/>
      <w:r w:rsidRPr="00D518B1">
        <w:rPr>
          <w:sz w:val="24"/>
          <w:szCs w:val="24"/>
        </w:rPr>
        <w:t>Prefered</w:t>
      </w:r>
      <w:proofErr w:type="spellEnd"/>
      <w:r w:rsidRPr="00D518B1">
        <w:rPr>
          <w:sz w:val="24"/>
          <w:szCs w:val="24"/>
        </w:rPr>
        <w:t xml:space="preserve"> Customers:  Social-Group Identities in the </w:t>
      </w:r>
      <w:smartTag w:uri="urn:schemas-microsoft-com:office:smarttags" w:element="City">
        <w:smartTag w:uri="urn:schemas-microsoft-com:office:smarttags" w:element="place">
          <w:r w:rsidRPr="00D518B1">
            <w:rPr>
              <w:sz w:val="24"/>
              <w:szCs w:val="24"/>
            </w:rPr>
            <w:t>Chicago</w:t>
          </w:r>
        </w:smartTag>
      </w:smartTag>
      <w:r w:rsidRPr="00D518B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Department-Store Advertising, 1900-1930"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1995</w:t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Joseph O’Grady, </w:t>
      </w:r>
      <w:smartTag w:uri="urn:schemas-microsoft-com:office:smarttags" w:element="place">
        <w:smartTag w:uri="urn:schemas-microsoft-com:office:smarttags" w:element="City">
          <w:r w:rsidRPr="00D518B1">
            <w:rPr>
              <w:sz w:val="24"/>
              <w:szCs w:val="24"/>
            </w:rPr>
            <w:t>Chicago</w:t>
          </w:r>
        </w:smartTag>
      </w:smartTag>
      <w:r w:rsidRPr="00D518B1">
        <w:rPr>
          <w:sz w:val="24"/>
          <w:szCs w:val="24"/>
        </w:rPr>
        <w:t xml:space="preserve">’s Reaction to the </w:t>
      </w:r>
      <w:proofErr w:type="spellStart"/>
      <w:r w:rsidRPr="00D518B1">
        <w:rPr>
          <w:sz w:val="24"/>
          <w:szCs w:val="24"/>
        </w:rPr>
        <w:t>Tet</w:t>
      </w:r>
      <w:proofErr w:type="spellEnd"/>
      <w:r w:rsidRPr="00D518B1">
        <w:rPr>
          <w:sz w:val="24"/>
          <w:szCs w:val="24"/>
        </w:rPr>
        <w:t xml:space="preserve"> Offensive:  The Cover of the City’s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 xml:space="preserve">Three Major Newspapers </w:t>
      </w:r>
      <w:proofErr w:type="gramStart"/>
      <w:r w:rsidRPr="00D518B1">
        <w:rPr>
          <w:sz w:val="24"/>
          <w:szCs w:val="24"/>
        </w:rPr>
        <w:t>After</w:t>
      </w:r>
      <w:proofErr w:type="gramEnd"/>
      <w:r w:rsidRPr="00D518B1">
        <w:rPr>
          <w:sz w:val="24"/>
          <w:szCs w:val="24"/>
        </w:rPr>
        <w:t xml:space="preserve"> the January, 1968 Communist Attacks”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1994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David </w:t>
      </w:r>
      <w:proofErr w:type="spellStart"/>
      <w:r w:rsidRPr="00D518B1">
        <w:rPr>
          <w:sz w:val="24"/>
          <w:szCs w:val="24"/>
        </w:rPr>
        <w:t>Groeninger</w:t>
      </w:r>
      <w:proofErr w:type="spellEnd"/>
      <w:r w:rsidRPr="00D518B1">
        <w:rPr>
          <w:sz w:val="24"/>
          <w:szCs w:val="24"/>
        </w:rPr>
        <w:t>, “</w:t>
      </w:r>
      <w:smartTag w:uri="urn:schemas-microsoft-com:office:smarttags" w:element="City">
        <w:smartTag w:uri="urn:schemas-microsoft-com:office:smarttags" w:element="place">
          <w:r w:rsidRPr="00D518B1">
            <w:rPr>
              <w:sz w:val="24"/>
              <w:szCs w:val="24"/>
            </w:rPr>
            <w:t>Chicago</w:t>
          </w:r>
        </w:smartTag>
      </w:smartTag>
      <w:r w:rsidRPr="00D518B1">
        <w:rPr>
          <w:sz w:val="24"/>
          <w:szCs w:val="24"/>
        </w:rPr>
        <w:t>:  Ben Hecht Style”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1993</w:t>
      </w:r>
      <w:r w:rsidRPr="00D518B1">
        <w:rPr>
          <w:sz w:val="24"/>
          <w:szCs w:val="24"/>
        </w:rPr>
        <w:tab/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Lana </w:t>
      </w:r>
      <w:proofErr w:type="spellStart"/>
      <w:r w:rsidRPr="00D518B1">
        <w:rPr>
          <w:sz w:val="24"/>
          <w:szCs w:val="24"/>
        </w:rPr>
        <w:t>Kubiatowski</w:t>
      </w:r>
      <w:proofErr w:type="spellEnd"/>
      <w:r w:rsidRPr="00D518B1">
        <w:rPr>
          <w:sz w:val="24"/>
          <w:szCs w:val="24"/>
        </w:rPr>
        <w:t xml:space="preserve">, “Crime in </w:t>
      </w:r>
      <w:smartTag w:uri="urn:schemas-microsoft-com:office:smarttags" w:element="place">
        <w:smartTag w:uri="urn:schemas-microsoft-com:office:smarttags" w:element="country-region">
          <w:r w:rsidRPr="00D518B1">
            <w:rPr>
              <w:sz w:val="24"/>
              <w:szCs w:val="24"/>
            </w:rPr>
            <w:t>Ireland</w:t>
          </w:r>
        </w:smartTag>
      </w:smartTag>
      <w:r w:rsidRPr="00D518B1">
        <w:rPr>
          <w:sz w:val="24"/>
          <w:szCs w:val="24"/>
        </w:rPr>
        <w:t xml:space="preserve"> </w:t>
      </w:r>
      <w:proofErr w:type="gramStart"/>
      <w:r w:rsidRPr="00D518B1">
        <w:rPr>
          <w:sz w:val="24"/>
          <w:szCs w:val="24"/>
        </w:rPr>
        <w:t>During</w:t>
      </w:r>
      <w:proofErr w:type="gramEnd"/>
      <w:r w:rsidRPr="00D518B1">
        <w:rPr>
          <w:sz w:val="24"/>
          <w:szCs w:val="24"/>
        </w:rPr>
        <w:t xml:space="preserve"> the Great Famine:  Acts of Rebellion or </w:t>
      </w:r>
      <w:r>
        <w:rPr>
          <w:sz w:val="24"/>
          <w:szCs w:val="24"/>
        </w:rPr>
        <w:tab/>
      </w:r>
      <w:r w:rsidRPr="00D518B1">
        <w:rPr>
          <w:sz w:val="24"/>
          <w:szCs w:val="24"/>
        </w:rPr>
        <w:t>Acts of Survival?”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1992</w:t>
      </w:r>
      <w:r w:rsidRPr="00D518B1">
        <w:rPr>
          <w:sz w:val="24"/>
          <w:szCs w:val="24"/>
        </w:rPr>
        <w:tab/>
      </w:r>
    </w:p>
    <w:p w:rsidR="008D22C0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>Catherine Candy, “Margaret Cousins, ‘Mother India’ and the Ideal ‘</w:t>
      </w:r>
      <w:proofErr w:type="spellStart"/>
      <w:r w:rsidRPr="00D518B1">
        <w:rPr>
          <w:sz w:val="24"/>
          <w:szCs w:val="24"/>
        </w:rPr>
        <w:t>Femaculine</w:t>
      </w:r>
      <w:proofErr w:type="spellEnd"/>
      <w:r w:rsidRPr="00D518B1">
        <w:rPr>
          <w:sz w:val="24"/>
          <w:szCs w:val="24"/>
        </w:rPr>
        <w:t xml:space="preserve">’: an Irish </w:t>
      </w:r>
      <w:r w:rsidRPr="00D518B1">
        <w:rPr>
          <w:sz w:val="24"/>
          <w:szCs w:val="24"/>
        </w:rPr>
        <w:tab/>
        <w:t xml:space="preserve">Orientalism Feminist in </w:t>
      </w:r>
      <w:smartTag w:uri="urn:schemas-microsoft-com:office:smarttags" w:element="country-region">
        <w:smartTag w:uri="urn:schemas-microsoft-com:office:smarttags" w:element="place">
          <w:r w:rsidRPr="00D518B1">
            <w:rPr>
              <w:sz w:val="24"/>
              <w:szCs w:val="24"/>
            </w:rPr>
            <w:t>India</w:t>
          </w:r>
        </w:smartTag>
      </w:smartTag>
      <w:r w:rsidRPr="00D518B1">
        <w:rPr>
          <w:sz w:val="24"/>
          <w:szCs w:val="24"/>
        </w:rPr>
        <w:t>”</w:t>
      </w:r>
    </w:p>
    <w:p w:rsidR="008D22C0" w:rsidRPr="00D518B1" w:rsidRDefault="008D22C0" w:rsidP="008D22C0">
      <w:pPr>
        <w:rPr>
          <w:sz w:val="24"/>
          <w:szCs w:val="24"/>
        </w:rPr>
      </w:pP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>1991</w:t>
      </w:r>
      <w:r w:rsidRPr="00D518B1">
        <w:rPr>
          <w:sz w:val="24"/>
          <w:szCs w:val="24"/>
        </w:rPr>
        <w:tab/>
      </w:r>
    </w:p>
    <w:p w:rsidR="008D22C0" w:rsidRPr="00D518B1" w:rsidRDefault="008D22C0" w:rsidP="008D22C0">
      <w:pPr>
        <w:rPr>
          <w:sz w:val="24"/>
          <w:szCs w:val="24"/>
        </w:rPr>
      </w:pPr>
      <w:r w:rsidRPr="00D518B1">
        <w:rPr>
          <w:sz w:val="24"/>
          <w:szCs w:val="24"/>
        </w:rPr>
        <w:tab/>
        <w:t xml:space="preserve">Julia </w:t>
      </w:r>
      <w:proofErr w:type="spellStart"/>
      <w:r w:rsidRPr="00D518B1">
        <w:rPr>
          <w:sz w:val="24"/>
          <w:szCs w:val="24"/>
        </w:rPr>
        <w:t>Foulkes</w:t>
      </w:r>
      <w:proofErr w:type="spellEnd"/>
      <w:r w:rsidRPr="00D518B1">
        <w:rPr>
          <w:sz w:val="24"/>
          <w:szCs w:val="24"/>
        </w:rPr>
        <w:t xml:space="preserve">, “The Theatre Ascends as </w:t>
      </w:r>
      <w:smartTag w:uri="urn:schemas-microsoft-com:office:smarttags" w:element="City">
        <w:smartTag w:uri="urn:schemas-microsoft-com:office:smarttags" w:element="place">
          <w:r w:rsidRPr="00D518B1">
            <w:rPr>
              <w:sz w:val="24"/>
              <w:szCs w:val="24"/>
            </w:rPr>
            <w:t>Chicago</w:t>
          </w:r>
        </w:smartTag>
      </w:smartTag>
      <w:r w:rsidRPr="00D518B1">
        <w:rPr>
          <w:sz w:val="24"/>
          <w:szCs w:val="24"/>
        </w:rPr>
        <w:t xml:space="preserve"> Grows 1837-71"</w:t>
      </w:r>
    </w:p>
    <w:p w:rsidR="008D22C0" w:rsidRDefault="008D22C0" w:rsidP="00D518B1">
      <w:pPr>
        <w:rPr>
          <w:sz w:val="24"/>
          <w:szCs w:val="24"/>
        </w:rPr>
      </w:pPr>
    </w:p>
    <w:p w:rsidR="00683C4F" w:rsidRPr="00D518B1" w:rsidRDefault="00683C4F" w:rsidP="00D518B1">
      <w:pPr>
        <w:rPr>
          <w:sz w:val="24"/>
          <w:szCs w:val="24"/>
        </w:rPr>
      </w:pPr>
      <w:r w:rsidRPr="00D518B1">
        <w:rPr>
          <w:sz w:val="24"/>
          <w:szCs w:val="24"/>
        </w:rPr>
        <w:t>1990</w:t>
      </w:r>
    </w:p>
    <w:p w:rsidR="00683C4F" w:rsidRPr="00D518B1" w:rsidRDefault="00683C4F" w:rsidP="00D518B1">
      <w:pPr>
        <w:rPr>
          <w:sz w:val="24"/>
          <w:szCs w:val="24"/>
        </w:rPr>
      </w:pPr>
      <w:r w:rsidRPr="00D518B1">
        <w:rPr>
          <w:sz w:val="24"/>
          <w:szCs w:val="24"/>
        </w:rPr>
        <w:lastRenderedPageBreak/>
        <w:tab/>
        <w:t xml:space="preserve">Kathleen </w:t>
      </w:r>
      <w:proofErr w:type="spellStart"/>
      <w:r w:rsidRPr="00D518B1">
        <w:rPr>
          <w:sz w:val="24"/>
          <w:szCs w:val="24"/>
        </w:rPr>
        <w:t>Toerpe</w:t>
      </w:r>
      <w:proofErr w:type="spellEnd"/>
      <w:r w:rsidR="0056381A" w:rsidRPr="00D518B1">
        <w:rPr>
          <w:sz w:val="24"/>
          <w:szCs w:val="24"/>
        </w:rPr>
        <w:t>, “Shopping Centers:  The New Town Squares”</w:t>
      </w:r>
    </w:p>
    <w:p w:rsidR="00683C4F" w:rsidRPr="00D518B1" w:rsidRDefault="00683C4F" w:rsidP="00D518B1">
      <w:pPr>
        <w:rPr>
          <w:sz w:val="24"/>
          <w:szCs w:val="24"/>
        </w:rPr>
      </w:pPr>
    </w:p>
    <w:p w:rsidR="00683C4F" w:rsidRPr="00D518B1" w:rsidRDefault="00683C4F" w:rsidP="00D518B1">
      <w:pPr>
        <w:rPr>
          <w:sz w:val="24"/>
          <w:szCs w:val="24"/>
        </w:rPr>
      </w:pPr>
    </w:p>
    <w:sectPr w:rsidR="00683C4F" w:rsidRPr="00D518B1" w:rsidSect="00B6031D">
      <w:pgSz w:w="12240" w:h="15840"/>
      <w:pgMar w:top="1440" w:right="1440" w:bottom="1440" w:left="1440" w:header="1440" w:footer="144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09"/>
    <w:rsid w:val="001579C5"/>
    <w:rsid w:val="00161CDD"/>
    <w:rsid w:val="00190C73"/>
    <w:rsid w:val="00210D58"/>
    <w:rsid w:val="002A18AB"/>
    <w:rsid w:val="003243B4"/>
    <w:rsid w:val="00410A26"/>
    <w:rsid w:val="00451AC8"/>
    <w:rsid w:val="004A61D2"/>
    <w:rsid w:val="004E15E0"/>
    <w:rsid w:val="0056381A"/>
    <w:rsid w:val="006638BA"/>
    <w:rsid w:val="0068116B"/>
    <w:rsid w:val="00683C4F"/>
    <w:rsid w:val="006A3709"/>
    <w:rsid w:val="006E1D48"/>
    <w:rsid w:val="008C409C"/>
    <w:rsid w:val="008D22C0"/>
    <w:rsid w:val="008F3339"/>
    <w:rsid w:val="00B6031D"/>
    <w:rsid w:val="00B84AA1"/>
    <w:rsid w:val="00BC0CD1"/>
    <w:rsid w:val="00BF3A17"/>
    <w:rsid w:val="00C16835"/>
    <w:rsid w:val="00D518B1"/>
    <w:rsid w:val="00DA190B"/>
    <w:rsid w:val="00DF0561"/>
    <w:rsid w:val="00E75B1A"/>
    <w:rsid w:val="00EE61C6"/>
    <w:rsid w:val="00EF21CD"/>
    <w:rsid w:val="00EF6FC6"/>
    <w:rsid w:val="00F33D88"/>
    <w:rsid w:val="00F3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4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4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F9AA5-9D7B-41FC-AEBB-86E21B22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W</vt:lpstr>
    </vt:vector>
  </TitlesOfParts>
  <Company>Loyola University Chicago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W</dc:title>
  <dc:creator>Information Services</dc:creator>
  <cp:lastModifiedBy>Lillian L Hardison</cp:lastModifiedBy>
  <cp:revision>2</cp:revision>
  <cp:lastPrinted>2008-06-06T22:29:00Z</cp:lastPrinted>
  <dcterms:created xsi:type="dcterms:W3CDTF">2013-05-29T14:50:00Z</dcterms:created>
  <dcterms:modified xsi:type="dcterms:W3CDTF">2013-05-29T14:50:00Z</dcterms:modified>
</cp:coreProperties>
</file>